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08" w:rsidRDefault="008D3EC2" w:rsidP="008D3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DB69ED" w:rsidRPr="00DB69ED" w:rsidRDefault="00DB69ED" w:rsidP="00DB6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69ED">
        <w:rPr>
          <w:rFonts w:ascii="Times New Roman" w:eastAsia="Times New Roman" w:hAnsi="Times New Roman" w:cs="Times New Roman"/>
          <w:sz w:val="20"/>
          <w:szCs w:val="20"/>
        </w:rPr>
        <w:t>к Подпрограмме</w:t>
      </w:r>
    </w:p>
    <w:p w:rsidR="00DB69ED" w:rsidRPr="00DB69ED" w:rsidRDefault="00DB69ED" w:rsidP="00DB6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69ED">
        <w:rPr>
          <w:rFonts w:ascii="Times New Roman" w:eastAsia="Times New Roman" w:hAnsi="Times New Roman" w:cs="Times New Roman"/>
          <w:sz w:val="20"/>
          <w:szCs w:val="20"/>
        </w:rPr>
        <w:t xml:space="preserve"> «Формирование системы комплексной</w:t>
      </w:r>
    </w:p>
    <w:p w:rsidR="00DB69ED" w:rsidRPr="00DB69ED" w:rsidRDefault="00DB69ED" w:rsidP="00DB6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69ED">
        <w:rPr>
          <w:rFonts w:ascii="Times New Roman" w:eastAsia="Times New Roman" w:hAnsi="Times New Roman" w:cs="Times New Roman"/>
          <w:sz w:val="20"/>
          <w:szCs w:val="20"/>
        </w:rPr>
        <w:t>реабилитации и абилитации инвалидов,</w:t>
      </w:r>
    </w:p>
    <w:p w:rsidR="00DB69ED" w:rsidRPr="00DB69ED" w:rsidRDefault="00DB69ED" w:rsidP="00DB6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69ED">
        <w:rPr>
          <w:rFonts w:ascii="Times New Roman" w:eastAsia="Times New Roman" w:hAnsi="Times New Roman" w:cs="Times New Roman"/>
          <w:sz w:val="20"/>
          <w:szCs w:val="20"/>
        </w:rPr>
        <w:t>в том числе детей-инвалидов,</w:t>
      </w:r>
    </w:p>
    <w:p w:rsidR="00DB69ED" w:rsidRPr="00DB69ED" w:rsidRDefault="00DB69ED" w:rsidP="00DB69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69ED">
        <w:rPr>
          <w:rFonts w:ascii="Times New Roman" w:eastAsia="Times New Roman" w:hAnsi="Times New Roman" w:cs="Times New Roman"/>
          <w:sz w:val="20"/>
          <w:szCs w:val="20"/>
        </w:rPr>
        <w:t>в Кировской области»</w:t>
      </w:r>
    </w:p>
    <w:p w:rsidR="00DB69ED" w:rsidRPr="00496208" w:rsidRDefault="00DB69ED" w:rsidP="008D3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208" w:rsidRPr="00496208" w:rsidRDefault="00DB69ED" w:rsidP="00DB69ED">
      <w:pPr>
        <w:tabs>
          <w:tab w:val="left" w:pos="7001"/>
          <w:tab w:val="center" w:pos="74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96208">
        <w:rPr>
          <w:rFonts w:ascii="Times New Roman" w:hAnsi="Times New Roman" w:cs="Times New Roman"/>
          <w:sz w:val="20"/>
          <w:szCs w:val="20"/>
        </w:rPr>
        <w:t>СВЕДЕНИЯ</w:t>
      </w:r>
    </w:p>
    <w:p w:rsidR="00496208" w:rsidRPr="00496208" w:rsidRDefault="00496208" w:rsidP="0049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208">
        <w:rPr>
          <w:rFonts w:ascii="Times New Roman" w:hAnsi="Times New Roman" w:cs="Times New Roman"/>
          <w:sz w:val="20"/>
          <w:szCs w:val="20"/>
        </w:rPr>
        <w:t>о планируемом распределении бюджетных ассигнований</w:t>
      </w:r>
    </w:p>
    <w:p w:rsidR="00496208" w:rsidRPr="00496208" w:rsidRDefault="00496208" w:rsidP="0049620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96208">
        <w:rPr>
          <w:rFonts w:ascii="Times New Roman" w:hAnsi="Times New Roman" w:cs="Times New Roman"/>
          <w:b w:val="0"/>
          <w:sz w:val="20"/>
        </w:rPr>
        <w:t xml:space="preserve">региональной Подпрограммы «Формирование системы комплексной реабилитации </w:t>
      </w:r>
    </w:p>
    <w:p w:rsidR="00496208" w:rsidRPr="00496208" w:rsidRDefault="00496208" w:rsidP="00F64CB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96208">
        <w:rPr>
          <w:rFonts w:ascii="Times New Roman" w:hAnsi="Times New Roman" w:cs="Times New Roman"/>
          <w:b w:val="0"/>
          <w:sz w:val="20"/>
        </w:rPr>
        <w:t xml:space="preserve">и абилитации инвалидов, в том числе детей-инвалидов, в Кировской области» </w:t>
      </w:r>
    </w:p>
    <w:p w:rsidR="00496208" w:rsidRPr="00496208" w:rsidRDefault="00496208" w:rsidP="00496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6208" w:rsidRPr="00496208" w:rsidRDefault="00496208" w:rsidP="00496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20"/>
        <w:gridCol w:w="1417"/>
        <w:gridCol w:w="1134"/>
        <w:gridCol w:w="1418"/>
        <w:gridCol w:w="1560"/>
        <w:gridCol w:w="1559"/>
        <w:gridCol w:w="1276"/>
        <w:gridCol w:w="1275"/>
        <w:gridCol w:w="3544"/>
      </w:tblGrid>
      <w:tr w:rsidR="00496208" w:rsidRPr="00FF3225" w:rsidTr="00DB69E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FF3225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96208"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96208" w:rsidRPr="00FF32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496208" w:rsidRPr="00FF32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96208" w:rsidRPr="00FF32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деятельности (сферы)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мероприятий региональной 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мероприятий региональной программы, процент (построчное значение </w:t>
            </w:r>
            <w:hyperlink w:anchor="Par20" w:history="1">
              <w:r w:rsidRPr="00FF32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графы 5</w:t>
              </w:r>
            </w:hyperlink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 / итого </w:t>
            </w:r>
            <w:hyperlink w:anchor="Par20" w:history="1">
              <w:r w:rsidRPr="00FF32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графы 5</w:t>
              </w:r>
            </w:hyperlink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 100)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на реализацию мероприятий в других государственных программах субъекта Российской Федерации, комплексах мер, национальных проектах,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на реализацию мероприятий с учетом всех источников, тыс. руб. (</w:t>
            </w:r>
            <w:hyperlink w:anchor="Par20" w:history="1">
              <w:r w:rsidRPr="00FF32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графа 5</w:t>
              </w:r>
            </w:hyperlink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22" w:history="1">
              <w:r w:rsidRPr="00FF32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графа 7</w:t>
              </w:r>
            </w:hyperlink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финансового обеспечения на реализацию мероприятий с учетом всех источников, процент (построчное значение </w:t>
            </w:r>
            <w:hyperlink w:anchor="Par23" w:history="1">
              <w:r w:rsidRPr="00FF32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графы 8</w:t>
              </w:r>
            </w:hyperlink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 / итого </w:t>
            </w:r>
            <w:hyperlink w:anchor="Par23" w:history="1">
              <w:r w:rsidRPr="00FF32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графы 8</w:t>
              </w:r>
            </w:hyperlink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 100)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496208" w:rsidRPr="00FF3225" w:rsidTr="00DB69E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из консолидированного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всего, тыс. руб. (</w:t>
            </w:r>
            <w:hyperlink w:anchor="Par18" w:history="1">
              <w:r w:rsidRPr="00FF32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графа 3</w:t>
              </w:r>
            </w:hyperlink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19" w:history="1">
              <w:r w:rsidRPr="00FF322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графа 4</w:t>
              </w:r>
            </w:hyperlink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208" w:rsidRPr="00FF3225" w:rsidTr="00DB69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6"/>
            <w:bookmarkEnd w:id="1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8"/>
            <w:bookmarkEnd w:id="2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9"/>
            <w:bookmarkEnd w:id="3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20"/>
            <w:bookmarkEnd w:id="4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21"/>
            <w:bookmarkEnd w:id="5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22"/>
            <w:bookmarkEnd w:id="6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23"/>
            <w:bookmarkEnd w:id="7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08" w:rsidRPr="00FF3225" w:rsidRDefault="00496208" w:rsidP="00496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25"/>
            <w:bookmarkEnd w:id="8"/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F3225" w:rsidRPr="00FF3225" w:rsidTr="00FF3225">
        <w:trPr>
          <w:trHeight w:val="2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6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F3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674E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674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2B0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225" w:rsidRPr="00FF3225" w:rsidTr="00DB69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6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F3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674E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F3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2B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225" w:rsidRPr="00FF3225" w:rsidTr="00DB69ED">
        <w:trPr>
          <w:trHeight w:val="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6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2B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674E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674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2B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225" w:rsidRPr="00FF3225" w:rsidTr="00DB69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6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F3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 xml:space="preserve">Занятости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674E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674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F3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225" w:rsidRPr="00FF3225" w:rsidTr="00DB69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6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2B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674E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DB6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2B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225" w:rsidRPr="00FF3225" w:rsidTr="00DB69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6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2B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Ранняя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  <w:p w:rsidR="00FF3225" w:rsidRPr="00FF3225" w:rsidRDefault="00FF3225" w:rsidP="00FF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674E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DB6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2B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225" w:rsidRPr="00FF3225" w:rsidTr="00DB69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6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2B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Сопровождаемое проживание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FF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5D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674E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DB69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2B0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225" w:rsidRPr="00FF3225" w:rsidTr="00DB69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25" w:rsidRPr="00FF3225" w:rsidRDefault="00FF3225" w:rsidP="00496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DB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/>
                <w:sz w:val="20"/>
                <w:szCs w:val="20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/>
                <w:sz w:val="20"/>
                <w:szCs w:val="20"/>
              </w:rPr>
              <w:t>8475,6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/>
                <w:sz w:val="20"/>
                <w:szCs w:val="20"/>
              </w:rPr>
              <w:t>8921,7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/>
                <w:sz w:val="20"/>
                <w:szCs w:val="20"/>
              </w:rPr>
              <w:t>8921,7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BD6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225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25" w:rsidRPr="00FF3225" w:rsidRDefault="00FF3225" w:rsidP="003E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7D6A" w:rsidRDefault="001C7D6A" w:rsidP="00674E0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69ED" w:rsidRDefault="00DB69ED" w:rsidP="007E099D">
      <w:pPr>
        <w:pStyle w:val="ConsPlusNormal"/>
        <w:spacing w:before="220"/>
        <w:ind w:firstLine="540"/>
        <w:jc w:val="both"/>
      </w:pPr>
    </w:p>
    <w:p w:rsidR="00DB69ED" w:rsidRDefault="00DB69ED" w:rsidP="007E099D">
      <w:pPr>
        <w:pStyle w:val="ConsPlusNormal"/>
        <w:spacing w:before="220"/>
        <w:ind w:firstLine="540"/>
        <w:jc w:val="both"/>
      </w:pPr>
    </w:p>
    <w:p w:rsidR="00DB69ED" w:rsidRDefault="00DB69ED" w:rsidP="007E099D">
      <w:pPr>
        <w:pStyle w:val="ConsPlusNormal"/>
        <w:spacing w:before="220"/>
        <w:ind w:firstLine="540"/>
        <w:jc w:val="both"/>
      </w:pPr>
    </w:p>
    <w:p w:rsidR="0026132E" w:rsidRDefault="0026132E"/>
    <w:sectPr w:rsidR="0026132E" w:rsidSect="00DB69ED">
      <w:headerReference w:type="default" r:id="rId7"/>
      <w:pgSz w:w="16839" w:h="11905" w:orient="landscape"/>
      <w:pgMar w:top="851" w:right="1021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05" w:rsidRDefault="00674E05" w:rsidP="008D3EC2">
      <w:pPr>
        <w:spacing w:after="0" w:line="240" w:lineRule="auto"/>
      </w:pPr>
      <w:r>
        <w:separator/>
      </w:r>
    </w:p>
  </w:endnote>
  <w:endnote w:type="continuationSeparator" w:id="1">
    <w:p w:rsidR="00674E05" w:rsidRDefault="00674E05" w:rsidP="008D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05" w:rsidRDefault="00674E05" w:rsidP="008D3EC2">
      <w:pPr>
        <w:spacing w:after="0" w:line="240" w:lineRule="auto"/>
      </w:pPr>
      <w:r>
        <w:separator/>
      </w:r>
    </w:p>
  </w:footnote>
  <w:footnote w:type="continuationSeparator" w:id="1">
    <w:p w:rsidR="00674E05" w:rsidRDefault="00674E05" w:rsidP="008D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5836"/>
      <w:docPartObj>
        <w:docPartGallery w:val="Page Numbers (Top of Page)"/>
        <w:docPartUnique/>
      </w:docPartObj>
    </w:sdtPr>
    <w:sdtContent>
      <w:p w:rsidR="00DB69ED" w:rsidRDefault="00DB69ED">
        <w:pPr>
          <w:pStyle w:val="a3"/>
          <w:jc w:val="center"/>
        </w:pPr>
      </w:p>
      <w:p w:rsidR="00DB69ED" w:rsidRDefault="00DB69ED">
        <w:pPr>
          <w:pStyle w:val="a3"/>
          <w:jc w:val="center"/>
        </w:pPr>
      </w:p>
      <w:p w:rsidR="00DB69ED" w:rsidRDefault="00D74C2E">
        <w:pPr>
          <w:pStyle w:val="a3"/>
          <w:jc w:val="center"/>
        </w:pPr>
        <w:fldSimple w:instr=" PAGE   \* MERGEFORMAT ">
          <w:r w:rsidR="008553C6">
            <w:rPr>
              <w:noProof/>
            </w:rPr>
            <w:t>2</w:t>
          </w:r>
        </w:fldSimple>
      </w:p>
    </w:sdtContent>
  </w:sdt>
  <w:p w:rsidR="00DB69ED" w:rsidRDefault="00DB69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4268"/>
    <w:multiLevelType w:val="hybridMultilevel"/>
    <w:tmpl w:val="D4927236"/>
    <w:lvl w:ilvl="0" w:tplc="D7C0A252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10E0683"/>
    <w:multiLevelType w:val="hybridMultilevel"/>
    <w:tmpl w:val="D432170E"/>
    <w:lvl w:ilvl="0" w:tplc="E342053A"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5215659"/>
    <w:multiLevelType w:val="hybridMultilevel"/>
    <w:tmpl w:val="0DACCD70"/>
    <w:lvl w:ilvl="0" w:tplc="2CAAE73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208"/>
    <w:rsid w:val="00084C5F"/>
    <w:rsid w:val="001C7D6A"/>
    <w:rsid w:val="0026132E"/>
    <w:rsid w:val="002B0DE6"/>
    <w:rsid w:val="003E56FF"/>
    <w:rsid w:val="00496208"/>
    <w:rsid w:val="005D3FB5"/>
    <w:rsid w:val="005F3FAE"/>
    <w:rsid w:val="006550B1"/>
    <w:rsid w:val="00674E05"/>
    <w:rsid w:val="007D5CD1"/>
    <w:rsid w:val="007E099D"/>
    <w:rsid w:val="00844E07"/>
    <w:rsid w:val="008553C6"/>
    <w:rsid w:val="008D3EC2"/>
    <w:rsid w:val="00907F87"/>
    <w:rsid w:val="009B13FE"/>
    <w:rsid w:val="009C6ECD"/>
    <w:rsid w:val="00A32C04"/>
    <w:rsid w:val="00A34FB1"/>
    <w:rsid w:val="00A67DD6"/>
    <w:rsid w:val="00D3230F"/>
    <w:rsid w:val="00D74C2E"/>
    <w:rsid w:val="00DB69ED"/>
    <w:rsid w:val="00DE2BE6"/>
    <w:rsid w:val="00F64CB6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8D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EC2"/>
  </w:style>
  <w:style w:type="paragraph" w:styleId="a5">
    <w:name w:val="footer"/>
    <w:basedOn w:val="a"/>
    <w:link w:val="a6"/>
    <w:uiPriority w:val="99"/>
    <w:semiHidden/>
    <w:unhideWhenUsed/>
    <w:rsid w:val="008D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EC2"/>
  </w:style>
  <w:style w:type="paragraph" w:customStyle="1" w:styleId="ConsPlusNormal">
    <w:name w:val="ConsPlusNormal"/>
    <w:rsid w:val="007E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04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6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7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EC2"/>
  </w:style>
  <w:style w:type="paragraph" w:styleId="a5">
    <w:name w:val="footer"/>
    <w:basedOn w:val="a"/>
    <w:link w:val="a6"/>
    <w:uiPriority w:val="99"/>
    <w:semiHidden/>
    <w:unhideWhenUsed/>
    <w:rsid w:val="008D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EC2"/>
  </w:style>
  <w:style w:type="paragraph" w:customStyle="1" w:styleId="ConsPlusNormal">
    <w:name w:val="ConsPlusNormal"/>
    <w:rsid w:val="007E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</dc:creator>
  <cp:lastModifiedBy>fin</cp:lastModifiedBy>
  <cp:revision>6</cp:revision>
  <cp:lastPrinted>2020-04-27T14:59:00Z</cp:lastPrinted>
  <dcterms:created xsi:type="dcterms:W3CDTF">2020-04-29T13:03:00Z</dcterms:created>
  <dcterms:modified xsi:type="dcterms:W3CDTF">2020-04-30T18:05:00Z</dcterms:modified>
</cp:coreProperties>
</file>